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6A" w:rsidRPr="00DB788D" w:rsidRDefault="0057056A" w:rsidP="00776C15">
      <w:pPr>
        <w:spacing w:after="0" w:line="240" w:lineRule="auto"/>
        <w:jc w:val="center"/>
        <w:rPr>
          <w:rFonts w:ascii="Comic Sans MS" w:hAnsi="Comic Sans MS"/>
          <w:b/>
          <w:color w:val="0070C0"/>
          <w:sz w:val="48"/>
          <w:szCs w:val="48"/>
        </w:rPr>
      </w:pPr>
      <w:r w:rsidRPr="00DB788D">
        <w:rPr>
          <w:rFonts w:ascii="Comic Sans MS" w:eastAsia="Times New Roman" w:hAnsi="Comic Sans MS" w:cs="Arial"/>
          <w:noProof/>
          <w:color w:val="000000"/>
          <w:sz w:val="48"/>
          <w:szCs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-1278255</wp:posOffset>
            </wp:positionH>
            <wp:positionV relativeFrom="paragraph">
              <wp:posOffset>-741680</wp:posOffset>
            </wp:positionV>
            <wp:extent cx="7774940" cy="10765790"/>
            <wp:effectExtent l="19050" t="0" r="0" b="0"/>
            <wp:wrapNone/>
            <wp:docPr id="1" name="Рисунок 3" descr="https://avatars.mds.yandex.net/get-images-cbir/8201375/gjR2nJgHcK0LN_mFDNUe_A6535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images-cbir/8201375/gjR2nJgHcK0LN_mFDNUe_A6535/oc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940" cy="1076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788D">
        <w:rPr>
          <w:rFonts w:ascii="Comic Sans MS" w:hAnsi="Comic Sans MS"/>
          <w:b/>
          <w:color w:val="0070C0"/>
          <w:sz w:val="48"/>
          <w:szCs w:val="48"/>
        </w:rPr>
        <w:t>Музыкотерапия</w:t>
      </w:r>
      <w:r w:rsidR="00776C15" w:rsidRPr="00DB788D">
        <w:rPr>
          <w:rFonts w:ascii="Comic Sans MS" w:hAnsi="Comic Sans MS"/>
          <w:b/>
          <w:color w:val="0070C0"/>
          <w:sz w:val="48"/>
          <w:szCs w:val="48"/>
        </w:rPr>
        <w:t>.</w:t>
      </w:r>
    </w:p>
    <w:p w:rsidR="0057056A" w:rsidRPr="00C04D7E" w:rsidRDefault="0057056A" w:rsidP="00C04D7E">
      <w:pPr>
        <w:jc w:val="center"/>
        <w:rPr>
          <w:rFonts w:ascii="Comic Sans MS" w:hAnsi="Comic Sans MS"/>
          <w:b/>
          <w:color w:val="7030A0"/>
          <w:sz w:val="32"/>
          <w:szCs w:val="32"/>
        </w:rPr>
      </w:pPr>
      <w:r w:rsidRPr="00C04D7E">
        <w:rPr>
          <w:rFonts w:ascii="Comic Sans MS" w:hAnsi="Comic Sans MS"/>
          <w:b/>
          <w:color w:val="7030A0"/>
          <w:sz w:val="32"/>
          <w:szCs w:val="32"/>
        </w:rPr>
        <w:t>Музыкотерапия — метод психотерапии, основанный на эмоциональном восприятии музыки. В зависимости от мелодии, ее ритмической основы и исполнения музыка может оказывать самые разнообразные эффекты — от индивидуального ощущения внутренней гармонии и духовного очищения до неуправляемого агрессивного поведения больших человеческих масс. Ее можно использовать для влияния на самочувствие человека.</w:t>
      </w:r>
    </w:p>
    <w:p w:rsidR="0057056A" w:rsidRPr="00C04D7E" w:rsidRDefault="0057056A" w:rsidP="0057056A">
      <w:pPr>
        <w:jc w:val="center"/>
        <w:rPr>
          <w:rFonts w:ascii="Comic Sans MS" w:hAnsi="Comic Sans MS"/>
          <w:b/>
          <w:color w:val="7030A0"/>
          <w:sz w:val="32"/>
          <w:szCs w:val="32"/>
        </w:rPr>
      </w:pPr>
      <w:r w:rsidRPr="00C04D7E">
        <w:rPr>
          <w:rFonts w:ascii="Comic Sans MS" w:hAnsi="Comic Sans MS"/>
          <w:b/>
          <w:color w:val="7030A0"/>
          <w:sz w:val="32"/>
          <w:szCs w:val="32"/>
        </w:rPr>
        <w:t>Влияние музыки на состояние детей первым в нашей стране начал изучать выдающийся психоневролог В. М. Бехтерев еще в начале XX столетия. Уже тогда было видно: детям полезно слушать классику и колыбельные, что музыка не только развивает детей, но и </w:t>
      </w:r>
      <w:proofErr w:type="spellStart"/>
      <w:r w:rsidRPr="00C04D7E">
        <w:rPr>
          <w:rFonts w:ascii="Comic Sans MS" w:hAnsi="Comic Sans MS"/>
          <w:b/>
          <w:color w:val="7030A0"/>
          <w:sz w:val="32"/>
          <w:szCs w:val="32"/>
        </w:rPr>
        <w:t>оздоравливает</w:t>
      </w:r>
      <w:proofErr w:type="spellEnd"/>
      <w:r w:rsidRPr="00C04D7E">
        <w:rPr>
          <w:rFonts w:ascii="Comic Sans MS" w:hAnsi="Comic Sans MS"/>
          <w:b/>
          <w:color w:val="7030A0"/>
          <w:sz w:val="32"/>
          <w:szCs w:val="32"/>
        </w:rPr>
        <w:t> их. Музыкотерапия — важная составляющая музыкально- оздоровительной работы. Слушание правильно подобранной музыки повышает иммунитет детей, снижает напряжение и раздражительность, восстанавливает дыхание. Это создание такого музыкального сопровождения, которое способствует коррекции психофизического статуса детей в процессе их двигательно-игровой деятельности.</w:t>
      </w:r>
    </w:p>
    <w:p w:rsidR="00477176" w:rsidRDefault="00477176" w:rsidP="00F43C4B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6"/>
          <w:szCs w:val="36"/>
        </w:rPr>
      </w:pPr>
    </w:p>
    <w:p w:rsidR="00477176" w:rsidRDefault="00477176" w:rsidP="00F43C4B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6"/>
          <w:szCs w:val="36"/>
        </w:rPr>
      </w:pPr>
    </w:p>
    <w:p w:rsidR="00477176" w:rsidRDefault="00477176" w:rsidP="00F43C4B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6"/>
          <w:szCs w:val="36"/>
        </w:rPr>
      </w:pPr>
    </w:p>
    <w:p w:rsidR="00477176" w:rsidRDefault="00477176" w:rsidP="00F43C4B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6"/>
          <w:szCs w:val="36"/>
        </w:rPr>
      </w:pPr>
    </w:p>
    <w:p w:rsidR="00A5131A" w:rsidRDefault="00A5131A" w:rsidP="00F43C4B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6"/>
          <w:szCs w:val="36"/>
        </w:rPr>
      </w:pPr>
    </w:p>
    <w:p w:rsidR="00A5131A" w:rsidRDefault="00A5131A" w:rsidP="00F43C4B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6"/>
          <w:szCs w:val="36"/>
        </w:rPr>
      </w:pPr>
    </w:p>
    <w:p w:rsidR="00A5131A" w:rsidRDefault="00A5131A" w:rsidP="00F43C4B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6"/>
          <w:szCs w:val="36"/>
        </w:rPr>
      </w:pPr>
    </w:p>
    <w:p w:rsidR="00A5131A" w:rsidRDefault="00A5131A" w:rsidP="00F43C4B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6"/>
          <w:szCs w:val="36"/>
        </w:rPr>
      </w:pPr>
    </w:p>
    <w:p w:rsidR="00107607" w:rsidRDefault="00107607" w:rsidP="00F43C4B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6"/>
          <w:szCs w:val="36"/>
        </w:rPr>
      </w:pPr>
    </w:p>
    <w:sectPr w:rsidR="00107607" w:rsidSect="0083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F15B4"/>
    <w:rsid w:val="00061D71"/>
    <w:rsid w:val="000A62EC"/>
    <w:rsid w:val="00100400"/>
    <w:rsid w:val="00107607"/>
    <w:rsid w:val="001136A9"/>
    <w:rsid w:val="001C08AD"/>
    <w:rsid w:val="00215CB8"/>
    <w:rsid w:val="002B0E4F"/>
    <w:rsid w:val="002F59CF"/>
    <w:rsid w:val="00387537"/>
    <w:rsid w:val="003D73B7"/>
    <w:rsid w:val="00476B34"/>
    <w:rsid w:val="00477176"/>
    <w:rsid w:val="0057056A"/>
    <w:rsid w:val="005F15B4"/>
    <w:rsid w:val="00683B07"/>
    <w:rsid w:val="00731F7A"/>
    <w:rsid w:val="0075658F"/>
    <w:rsid w:val="00776C15"/>
    <w:rsid w:val="007F6001"/>
    <w:rsid w:val="00834D6E"/>
    <w:rsid w:val="008362EF"/>
    <w:rsid w:val="00A419B1"/>
    <w:rsid w:val="00A5131A"/>
    <w:rsid w:val="00A53154"/>
    <w:rsid w:val="00B51E49"/>
    <w:rsid w:val="00BC3BF6"/>
    <w:rsid w:val="00C04D7E"/>
    <w:rsid w:val="00C06213"/>
    <w:rsid w:val="00D8297B"/>
    <w:rsid w:val="00DB5491"/>
    <w:rsid w:val="00DB788D"/>
    <w:rsid w:val="00EA4B09"/>
    <w:rsid w:val="00EB6B66"/>
    <w:rsid w:val="00ED7614"/>
    <w:rsid w:val="00F34BAB"/>
    <w:rsid w:val="00F43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C4B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5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70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5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18</cp:revision>
  <dcterms:created xsi:type="dcterms:W3CDTF">2023-01-17T09:08:00Z</dcterms:created>
  <dcterms:modified xsi:type="dcterms:W3CDTF">2023-01-17T18:34:00Z</dcterms:modified>
</cp:coreProperties>
</file>